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5F2506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AA2B88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664B68" w:rsidRPr="005F2506">
        <w:rPr>
          <w:rFonts w:ascii="Verdana" w:eastAsia="Calibri" w:hAnsi="Verdana" w:cs="Times New Roman"/>
          <w:b/>
          <w:sz w:val="18"/>
          <w:szCs w:val="18"/>
        </w:rPr>
        <w:t>24</w:t>
      </w:r>
      <w:r w:rsidRPr="005F2506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B344F" w:rsidRPr="005F2506">
        <w:rPr>
          <w:rFonts w:ascii="Verdana" w:eastAsia="Calibri" w:hAnsi="Verdana" w:cs="Times New Roman"/>
          <w:b/>
          <w:sz w:val="18"/>
          <w:szCs w:val="18"/>
        </w:rPr>
        <w:t>дека</w:t>
      </w:r>
      <w:r w:rsidR="00295AF6" w:rsidRPr="005F2506">
        <w:rPr>
          <w:rFonts w:ascii="Verdana" w:eastAsia="Calibri" w:hAnsi="Verdana" w:cs="Times New Roman"/>
          <w:b/>
          <w:sz w:val="18"/>
          <w:szCs w:val="18"/>
        </w:rPr>
        <w:t>бря</w:t>
      </w:r>
      <w:r w:rsidRPr="005F2506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5F2506">
        <w:rPr>
          <w:rFonts w:ascii="Verdana" w:eastAsia="Calibri" w:hAnsi="Verdana" w:cs="Times New Roman"/>
          <w:b/>
          <w:sz w:val="18"/>
          <w:szCs w:val="18"/>
        </w:rPr>
        <w:t>9</w:t>
      </w:r>
      <w:r w:rsidRPr="005F2506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5F2506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5F2506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5F2506">
        <w:rPr>
          <w:rFonts w:ascii="Verdana" w:eastAsia="Calibri" w:hAnsi="Verdana" w:cs="Times New Roman"/>
          <w:sz w:val="18"/>
          <w:szCs w:val="18"/>
        </w:rPr>
        <w:t xml:space="preserve">: </w:t>
      </w:r>
      <w:r w:rsidR="00664B68" w:rsidRPr="005F2506">
        <w:rPr>
          <w:rFonts w:ascii="Verdana" w:eastAsia="Calibri" w:hAnsi="Verdana" w:cs="Times New Roman"/>
          <w:b/>
          <w:sz w:val="18"/>
          <w:szCs w:val="18"/>
        </w:rPr>
        <w:t>27</w:t>
      </w:r>
      <w:r w:rsidR="00682C28" w:rsidRPr="005F2506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B344F" w:rsidRPr="005F2506">
        <w:rPr>
          <w:rFonts w:ascii="Verdana" w:eastAsia="Calibri" w:hAnsi="Verdana" w:cs="Times New Roman"/>
          <w:b/>
          <w:sz w:val="18"/>
          <w:szCs w:val="18"/>
        </w:rPr>
        <w:t>дека</w:t>
      </w:r>
      <w:r w:rsidR="00295AF6" w:rsidRPr="005F2506">
        <w:rPr>
          <w:rFonts w:ascii="Verdana" w:eastAsia="Calibri" w:hAnsi="Verdana" w:cs="Times New Roman"/>
          <w:b/>
          <w:sz w:val="18"/>
          <w:szCs w:val="18"/>
        </w:rPr>
        <w:t>бря</w:t>
      </w:r>
      <w:r w:rsidRPr="005F2506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5F2506">
        <w:rPr>
          <w:rFonts w:ascii="Verdana" w:eastAsia="Calibri" w:hAnsi="Verdana" w:cs="Times New Roman"/>
          <w:b/>
          <w:sz w:val="18"/>
          <w:szCs w:val="18"/>
        </w:rPr>
        <w:t>9</w:t>
      </w:r>
      <w:r w:rsidRPr="005F2506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5F2506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5F2506">
        <w:rPr>
          <w:rFonts w:ascii="Verdana" w:eastAsia="Calibri" w:hAnsi="Verdana" w:cs="Courier New"/>
          <w:sz w:val="18"/>
          <w:szCs w:val="18"/>
        </w:rPr>
        <w:t xml:space="preserve">2.3. </w:t>
      </w:r>
      <w:r w:rsidRPr="005F2506">
        <w:rPr>
          <w:rFonts w:ascii="Verdana" w:eastAsia="Calibri" w:hAnsi="Verdana" w:cs="Courier New"/>
          <w:b/>
          <w:sz w:val="18"/>
          <w:szCs w:val="18"/>
        </w:rPr>
        <w:t>П</w:t>
      </w:r>
      <w:r w:rsidRPr="005F250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EB344F" w:rsidRPr="005F2506" w:rsidRDefault="00664B68" w:rsidP="00EB344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5F2506">
        <w:rPr>
          <w:rFonts w:ascii="Verdana" w:eastAsia="Times New Roman" w:hAnsi="Verdana"/>
          <w:b/>
          <w:sz w:val="18"/>
          <w:szCs w:val="18"/>
        </w:rPr>
        <w:t>Об утверждении концепции целевой системы переменного вознаграждения работников берегового состава АО «Волга-флот</w:t>
      </w:r>
      <w:r w:rsidRPr="005F2506">
        <w:rPr>
          <w:rFonts w:ascii="Verdana" w:hAnsi="Verdana"/>
          <w:b/>
          <w:bCs/>
          <w:sz w:val="18"/>
          <w:szCs w:val="18"/>
        </w:rPr>
        <w:t>»</w:t>
      </w:r>
      <w:r w:rsidR="00EB344F" w:rsidRPr="005F2506">
        <w:rPr>
          <w:rFonts w:ascii="Verdana" w:hAnsi="Verdana"/>
          <w:b/>
          <w:sz w:val="18"/>
          <w:szCs w:val="18"/>
        </w:rPr>
        <w:t>.</w:t>
      </w:r>
    </w:p>
    <w:p w:rsidR="00FB5466" w:rsidRPr="005F2506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5F2506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5F2506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5F2506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5F2506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5F2506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5F2506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5F2506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5F2506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5F2506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5F2506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5F2506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5F2506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5F2506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5F2506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5F2506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5F2506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5F2506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664B68" w:rsidRPr="005F250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24</w:t>
      </w:r>
      <w:r w:rsidRPr="005F250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EB344F" w:rsidRPr="005F250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дека</w:t>
      </w:r>
      <w:r w:rsidR="00295AF6" w:rsidRPr="005F250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бря</w:t>
      </w:r>
      <w:r w:rsidRPr="005F250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5F250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5F250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5F2506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5F2506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63BB0"/>
    <w:rsid w:val="005F2506"/>
    <w:rsid w:val="005F76BC"/>
    <w:rsid w:val="00664B68"/>
    <w:rsid w:val="00682C28"/>
    <w:rsid w:val="006B2C64"/>
    <w:rsid w:val="007D0F95"/>
    <w:rsid w:val="00883503"/>
    <w:rsid w:val="008946FE"/>
    <w:rsid w:val="008E0030"/>
    <w:rsid w:val="00964DBD"/>
    <w:rsid w:val="009C6705"/>
    <w:rsid w:val="00AA2B88"/>
    <w:rsid w:val="00BC2ED7"/>
    <w:rsid w:val="00CC27FB"/>
    <w:rsid w:val="00D40E13"/>
    <w:rsid w:val="00D44DEE"/>
    <w:rsid w:val="00D766A3"/>
    <w:rsid w:val="00DE710B"/>
    <w:rsid w:val="00DF337B"/>
    <w:rsid w:val="00DF3690"/>
    <w:rsid w:val="00E65F0E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3</cp:revision>
  <cp:lastPrinted>2019-04-15T06:24:00Z</cp:lastPrinted>
  <dcterms:created xsi:type="dcterms:W3CDTF">2019-12-20T14:16:00Z</dcterms:created>
  <dcterms:modified xsi:type="dcterms:W3CDTF">2019-12-24T07:30:00Z</dcterms:modified>
</cp:coreProperties>
</file>