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66" w:rsidRPr="00D60C81" w:rsidRDefault="00FB5466" w:rsidP="00FB5466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aps/>
          <w:lang w:eastAsia="ru-RU"/>
        </w:rPr>
      </w:pP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t>сообщение о существенном факте.</w:t>
      </w: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br/>
      </w:r>
      <w:r w:rsidRPr="00D60C81">
        <w:rPr>
          <w:rFonts w:ascii="Verdana" w:eastAsia="Times New Roman" w:hAnsi="Verdana" w:cs="Verdana"/>
          <w:b/>
          <w:bCs/>
          <w:caps/>
          <w:lang w:eastAsia="ru-RU"/>
        </w:rPr>
        <w:t xml:space="preserve"> </w:t>
      </w:r>
    </w:p>
    <w:p w:rsidR="00FB5466" w:rsidRPr="00D60C81" w:rsidRDefault="00FB5466" w:rsidP="00FB5466">
      <w:pPr>
        <w:spacing w:after="0" w:line="240" w:lineRule="auto"/>
        <w:ind w:left="-142" w:right="-285"/>
        <w:jc w:val="center"/>
        <w:rPr>
          <w:rFonts w:ascii="Verdana" w:eastAsia="Times New Roman" w:hAnsi="Verdana" w:cs="Verdana"/>
          <w:b/>
          <w:bCs/>
          <w:smallCaps/>
          <w:lang w:eastAsia="ru-RU"/>
        </w:rPr>
      </w:pPr>
      <w:r w:rsidRPr="00D60C81">
        <w:rPr>
          <w:rFonts w:ascii="Verdana" w:eastAsia="Times New Roman" w:hAnsi="Verdana" w:cs="Verdana"/>
          <w:b/>
          <w:bCs/>
          <w:smallCaps/>
          <w:lang w:eastAsia="ru-RU"/>
        </w:rPr>
        <w:t>"Информация о проведении заседания Совета директоров акционерного общества и его повестке"</w:t>
      </w:r>
    </w:p>
    <w:p w:rsidR="00FB5466" w:rsidRPr="00D60C81" w:rsidRDefault="00FB5466" w:rsidP="00FB546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1. Общие сведения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1.1. Полное фирменное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Акционерное общество «Судоходная компания «Волжское пароходство».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1.2. Сокращенное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АО «Волга-флот».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1.3. Место нахождения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603001, Российская Федерация, г. Нижний Новгород, пл. Маркина, д.15А.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1.4. ОГРН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1025203016717.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1.5. ИНН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5260902190.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1.6. Уникальный код эмитента, присвоенный регистрирующим органом: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00023-A.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http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://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www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volgaflot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aktsioneram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investoram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soobshcheniya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o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sushchestvennykh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faktakh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, </w:t>
      </w:r>
      <w:hyperlink r:id="rId6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http://www.e-disclosure.ru/portal/company.aspx?id=288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2. Содержание сообщения</w:t>
      </w:r>
    </w:p>
    <w:p w:rsidR="00FB5466" w:rsidRPr="00717C3C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717C3C">
        <w:rPr>
          <w:rFonts w:ascii="Verdana" w:eastAsia="Times New Roman" w:hAnsi="Verdana" w:cs="Verdana"/>
          <w:sz w:val="18"/>
          <w:szCs w:val="18"/>
          <w:lang w:eastAsia="ru-RU"/>
        </w:rPr>
        <w:t>2.1. Д</w:t>
      </w:r>
      <w:r w:rsidRPr="00717C3C">
        <w:rPr>
          <w:rFonts w:ascii="Verdana" w:eastAsia="Calibri" w:hAnsi="Verdana" w:cs="Times New Roman"/>
          <w:sz w:val="18"/>
          <w:szCs w:val="18"/>
        </w:rPr>
        <w:t xml:space="preserve">ата принятия решения о проведении заседания Совета директоров Общества: </w:t>
      </w:r>
      <w:r w:rsidR="00024B59" w:rsidRPr="00717C3C">
        <w:rPr>
          <w:rFonts w:ascii="Verdana" w:eastAsia="Calibri" w:hAnsi="Verdana" w:cs="Times New Roman"/>
          <w:b/>
          <w:sz w:val="18"/>
          <w:szCs w:val="18"/>
        </w:rPr>
        <w:t>2</w:t>
      </w:r>
      <w:r w:rsidR="008F307B">
        <w:rPr>
          <w:rFonts w:ascii="Verdana" w:eastAsia="Calibri" w:hAnsi="Verdana" w:cs="Times New Roman"/>
          <w:b/>
          <w:sz w:val="18"/>
          <w:szCs w:val="18"/>
        </w:rPr>
        <w:t>7</w:t>
      </w:r>
      <w:r w:rsidRPr="00717C3C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8F307B">
        <w:rPr>
          <w:rFonts w:ascii="Verdana" w:eastAsia="Calibri" w:hAnsi="Verdana" w:cs="Times New Roman"/>
          <w:b/>
          <w:sz w:val="18"/>
          <w:szCs w:val="18"/>
        </w:rPr>
        <w:t>апреля</w:t>
      </w:r>
      <w:r w:rsidRPr="00717C3C">
        <w:rPr>
          <w:rFonts w:ascii="Verdana" w:eastAsia="Calibri" w:hAnsi="Verdana" w:cs="Times New Roman"/>
          <w:b/>
          <w:sz w:val="18"/>
          <w:szCs w:val="18"/>
        </w:rPr>
        <w:t xml:space="preserve"> 20</w:t>
      </w:r>
      <w:r w:rsidR="00CF0794" w:rsidRPr="00717C3C">
        <w:rPr>
          <w:rFonts w:ascii="Verdana" w:eastAsia="Calibri" w:hAnsi="Verdana" w:cs="Times New Roman"/>
          <w:b/>
          <w:sz w:val="18"/>
          <w:szCs w:val="18"/>
        </w:rPr>
        <w:t>20</w:t>
      </w:r>
      <w:r w:rsidRPr="00717C3C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717C3C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717C3C">
        <w:rPr>
          <w:rFonts w:ascii="Verdana" w:eastAsia="Times New Roman" w:hAnsi="Verdana" w:cs="Verdana"/>
          <w:sz w:val="18"/>
          <w:szCs w:val="18"/>
          <w:lang w:eastAsia="ru-RU"/>
        </w:rPr>
        <w:t>2.2. Дата проведения заседания Совета директоров Общества</w:t>
      </w:r>
      <w:r w:rsidRPr="00717C3C">
        <w:rPr>
          <w:rFonts w:ascii="Verdana" w:eastAsia="Calibri" w:hAnsi="Verdana" w:cs="Times New Roman"/>
          <w:sz w:val="18"/>
          <w:szCs w:val="18"/>
        </w:rPr>
        <w:t xml:space="preserve">: </w:t>
      </w:r>
      <w:r w:rsidR="00467A1F">
        <w:rPr>
          <w:rFonts w:ascii="Verdana" w:eastAsia="Calibri" w:hAnsi="Verdana" w:cs="Times New Roman"/>
          <w:b/>
          <w:sz w:val="18"/>
          <w:szCs w:val="18"/>
        </w:rPr>
        <w:t>30</w:t>
      </w:r>
      <w:r w:rsidR="00682C28" w:rsidRPr="00717C3C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8F307B">
        <w:rPr>
          <w:rFonts w:ascii="Verdana" w:eastAsia="Calibri" w:hAnsi="Verdana" w:cs="Times New Roman"/>
          <w:b/>
          <w:sz w:val="18"/>
          <w:szCs w:val="18"/>
        </w:rPr>
        <w:t>апреля</w:t>
      </w:r>
      <w:r w:rsidRPr="00717C3C">
        <w:rPr>
          <w:rFonts w:ascii="Verdana" w:eastAsia="Calibri" w:hAnsi="Verdana" w:cs="Times New Roman"/>
          <w:b/>
          <w:sz w:val="18"/>
          <w:szCs w:val="18"/>
        </w:rPr>
        <w:t xml:space="preserve"> 20</w:t>
      </w:r>
      <w:r w:rsidR="00CF0794" w:rsidRPr="00717C3C">
        <w:rPr>
          <w:rFonts w:ascii="Verdana" w:eastAsia="Calibri" w:hAnsi="Verdana" w:cs="Times New Roman"/>
          <w:b/>
          <w:sz w:val="18"/>
          <w:szCs w:val="18"/>
        </w:rPr>
        <w:t>20</w:t>
      </w:r>
      <w:r w:rsidRPr="00717C3C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717C3C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717C3C">
        <w:rPr>
          <w:rFonts w:ascii="Verdana" w:eastAsia="Calibri" w:hAnsi="Verdana" w:cs="Courier New"/>
          <w:sz w:val="18"/>
          <w:szCs w:val="18"/>
        </w:rPr>
        <w:t xml:space="preserve">2.3. </w:t>
      </w:r>
      <w:r w:rsidRPr="00717C3C">
        <w:rPr>
          <w:rFonts w:ascii="Verdana" w:eastAsia="Calibri" w:hAnsi="Verdana" w:cs="Courier New"/>
          <w:b/>
          <w:sz w:val="18"/>
          <w:szCs w:val="18"/>
        </w:rPr>
        <w:t>П</w:t>
      </w:r>
      <w:r w:rsidRPr="00717C3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овестка дня заседания Совета директоров АО «Волга-флот»:</w:t>
      </w:r>
    </w:p>
    <w:p w:rsidR="008F307B" w:rsidRPr="008F307B" w:rsidRDefault="008F307B" w:rsidP="008F307B">
      <w:pPr>
        <w:numPr>
          <w:ilvl w:val="0"/>
          <w:numId w:val="1"/>
        </w:numPr>
        <w:tabs>
          <w:tab w:val="left" w:pos="459"/>
          <w:tab w:val="left" w:pos="1134"/>
        </w:tabs>
        <w:autoSpaceDE w:val="0"/>
        <w:autoSpaceDN w:val="0"/>
        <w:spacing w:before="240" w:line="256" w:lineRule="auto"/>
        <w:ind w:left="1134" w:hanging="283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8F307B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О внесении вопросов в повестку дня внеочередного Общего собрания акционеров Акционерного общества «Судоходная компания «Волжское пароходство».</w:t>
      </w:r>
    </w:p>
    <w:p w:rsidR="008F307B" w:rsidRPr="008F307B" w:rsidRDefault="008F307B" w:rsidP="008F307B">
      <w:pPr>
        <w:numPr>
          <w:ilvl w:val="0"/>
          <w:numId w:val="1"/>
        </w:numPr>
        <w:tabs>
          <w:tab w:val="left" w:pos="709"/>
          <w:tab w:val="num" w:pos="851"/>
          <w:tab w:val="left" w:pos="1134"/>
        </w:tabs>
        <w:autoSpaceDE w:val="0"/>
        <w:autoSpaceDN w:val="0"/>
        <w:spacing w:before="240" w:line="256" w:lineRule="auto"/>
        <w:ind w:left="1134" w:hanging="283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8F307B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О с</w:t>
      </w:r>
      <w:bookmarkStart w:id="0" w:name="_GoBack"/>
      <w:bookmarkEnd w:id="0"/>
      <w:r w:rsidRPr="008F307B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озыве внеочередного Общего собрания акционеров Акционерного общества «Судоходная компания «Волжское пароходство».</w:t>
      </w:r>
    </w:p>
    <w:p w:rsidR="00552C9A" w:rsidRPr="00552C9A" w:rsidRDefault="00552C9A" w:rsidP="00552C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Cs/>
          <w:sz w:val="18"/>
          <w:szCs w:val="18"/>
        </w:rPr>
      </w:pPr>
      <w:r w:rsidRPr="00552C9A">
        <w:rPr>
          <w:rFonts w:ascii="Verdana" w:eastAsia="Times New Roman" w:hAnsi="Verdana" w:cs="Verdana"/>
          <w:bCs/>
          <w:sz w:val="18"/>
          <w:szCs w:val="18"/>
        </w:rPr>
        <w:t>2.4.</w:t>
      </w:r>
      <w:r w:rsidRPr="00552C9A">
        <w:rPr>
          <w:rFonts w:ascii="Verdana" w:eastAsia="Times New Roman" w:hAnsi="Verdana" w:cs="Verdana"/>
          <w:b/>
          <w:bCs/>
          <w:sz w:val="18"/>
          <w:szCs w:val="18"/>
        </w:rPr>
        <w:t xml:space="preserve"> </w:t>
      </w:r>
      <w:r w:rsidRPr="00552C9A">
        <w:rPr>
          <w:rFonts w:ascii="Verdana" w:eastAsia="Times New Roman" w:hAnsi="Verdana" w:cs="Verdana"/>
          <w:bCs/>
          <w:sz w:val="18"/>
          <w:szCs w:val="18"/>
        </w:rPr>
        <w:t>Идентификационные признаки ценных бумаг эмитента, по которым осуществляются права (вид, категория (тип), государственный регистрационный номер выпуска (дополнительного выпуска) ценных бумаг и дата его государственной регистрации, международный код (номер) идентификации ценных бумаг (ISIN)):</w:t>
      </w:r>
    </w:p>
    <w:p w:rsidR="00552C9A" w:rsidRPr="00552C9A" w:rsidRDefault="00552C9A" w:rsidP="00552C9A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552C9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акции привилегированные именные бездокументарные типа А, выпуск зарегистрирован ФКЦБ России 15.02.2001 года, государственный регистрационный № 2-03-00023-А; </w:t>
      </w:r>
      <w:r w:rsidRPr="00552C9A">
        <w:rPr>
          <w:rFonts w:ascii="Verdana" w:eastAsia="Times New Roman" w:hAnsi="Verdana" w:cs="Verdana"/>
          <w:b/>
          <w:bCs/>
          <w:sz w:val="18"/>
          <w:szCs w:val="18"/>
          <w:lang w:val="en-US" w:eastAsia="ru-RU"/>
        </w:rPr>
        <w:t>ISIN</w:t>
      </w:r>
      <w:r w:rsidRPr="00552C9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  <w:r w:rsidRPr="00552C9A">
        <w:rPr>
          <w:rFonts w:ascii="Verdana" w:eastAsia="Times New Roman" w:hAnsi="Verdana" w:cs="Verdana"/>
          <w:b/>
          <w:bCs/>
          <w:sz w:val="18"/>
          <w:szCs w:val="18"/>
          <w:lang w:val="en-US" w:eastAsia="ru-RU"/>
        </w:rPr>
        <w:t>RU</w:t>
      </w:r>
      <w:r w:rsidRPr="00552C9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0007964870.</w:t>
      </w:r>
    </w:p>
    <w:p w:rsidR="00552C9A" w:rsidRPr="00552C9A" w:rsidRDefault="00552C9A" w:rsidP="00552C9A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552C9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акции обыкновенные именные бездокументарные, выпуск зарегистрирован ФКЦБ России 15.02.2001 года, государственный регистрационный № 1-03-00023-А; </w:t>
      </w:r>
      <w:r w:rsidRPr="00552C9A">
        <w:rPr>
          <w:rFonts w:ascii="Verdana" w:eastAsia="Times New Roman" w:hAnsi="Verdana" w:cs="Verdana"/>
          <w:b/>
          <w:bCs/>
          <w:sz w:val="18"/>
          <w:szCs w:val="18"/>
          <w:lang w:val="en-US" w:eastAsia="ru-RU"/>
        </w:rPr>
        <w:t>ISIN</w:t>
      </w:r>
      <w:r w:rsidRPr="00552C9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  <w:r w:rsidRPr="00552C9A">
        <w:rPr>
          <w:rFonts w:ascii="Verdana" w:eastAsia="Times New Roman" w:hAnsi="Verdana" w:cs="Verdana"/>
          <w:b/>
          <w:bCs/>
          <w:sz w:val="18"/>
          <w:szCs w:val="18"/>
          <w:lang w:val="en-US" w:eastAsia="ru-RU"/>
        </w:rPr>
        <w:t>RU</w:t>
      </w:r>
      <w:r w:rsidRPr="00552C9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0007964888.</w:t>
      </w:r>
    </w:p>
    <w:p w:rsidR="00FB5466" w:rsidRPr="00717C3C" w:rsidRDefault="00FB5466" w:rsidP="00FB54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FB5466" w:rsidRPr="00717C3C" w:rsidRDefault="00FB5466" w:rsidP="00FB5466">
      <w:pPr>
        <w:spacing w:after="120" w:line="240" w:lineRule="auto"/>
        <w:ind w:left="283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717C3C">
        <w:rPr>
          <w:rFonts w:ascii="Verdana" w:eastAsia="Times New Roman" w:hAnsi="Verdana" w:cs="Verdana"/>
          <w:smallCaps/>
          <w:sz w:val="18"/>
          <w:szCs w:val="18"/>
          <w:lang w:eastAsia="ru-RU"/>
        </w:rPr>
        <w:t>3. Подпись</w:t>
      </w:r>
      <w:r w:rsidRPr="00717C3C">
        <w:rPr>
          <w:rFonts w:ascii="Verdana" w:eastAsia="Times New Roman" w:hAnsi="Verdana" w:cs="Verdana"/>
          <w:sz w:val="18"/>
          <w:szCs w:val="18"/>
          <w:lang w:eastAsia="ru-RU"/>
        </w:rPr>
        <w:t xml:space="preserve"> </w:t>
      </w:r>
    </w:p>
    <w:p w:rsidR="00FB5466" w:rsidRPr="00717C3C" w:rsidRDefault="00FB5466" w:rsidP="00FB5466">
      <w:pPr>
        <w:spacing w:after="120" w:line="240" w:lineRule="auto"/>
        <w:rPr>
          <w:rFonts w:ascii="Verdana" w:eastAsia="Times New Roman" w:hAnsi="Verdana" w:cs="Verdana"/>
          <w:b/>
          <w:sz w:val="18"/>
          <w:szCs w:val="18"/>
          <w:lang w:eastAsia="ru-RU"/>
        </w:rPr>
      </w:pPr>
      <w:r w:rsidRPr="00717C3C">
        <w:rPr>
          <w:rFonts w:ascii="Verdana" w:eastAsia="Times New Roman" w:hAnsi="Verdana" w:cs="Verdana"/>
          <w:sz w:val="18"/>
          <w:szCs w:val="18"/>
          <w:lang w:eastAsia="ru-RU"/>
        </w:rPr>
        <w:t xml:space="preserve">3.1. </w:t>
      </w:r>
      <w:r w:rsidRPr="00717C3C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Управляющий директор АО «Волга-флот» </w:t>
      </w:r>
      <w:r w:rsidRPr="00717C3C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717C3C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717C3C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717C3C">
        <w:rPr>
          <w:rFonts w:ascii="Verdana" w:eastAsia="Times New Roman" w:hAnsi="Verdana" w:cs="Verdana"/>
          <w:sz w:val="18"/>
          <w:szCs w:val="18"/>
          <w:lang w:eastAsia="ru-RU"/>
        </w:rPr>
        <w:tab/>
        <w:t xml:space="preserve">     </w:t>
      </w:r>
      <w:r w:rsidR="002E1024" w:rsidRPr="00717C3C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                           Ю</w:t>
      </w:r>
      <w:r w:rsidRPr="00717C3C">
        <w:rPr>
          <w:rFonts w:ascii="Verdana" w:eastAsia="Times New Roman" w:hAnsi="Verdana" w:cs="Verdana"/>
          <w:b/>
          <w:sz w:val="18"/>
          <w:szCs w:val="18"/>
          <w:lang w:eastAsia="ru-RU"/>
        </w:rPr>
        <w:t>.</w:t>
      </w:r>
      <w:r w:rsidR="002E1024" w:rsidRPr="00717C3C">
        <w:rPr>
          <w:rFonts w:ascii="Verdana" w:eastAsia="Times New Roman" w:hAnsi="Verdana" w:cs="Verdana"/>
          <w:b/>
          <w:sz w:val="18"/>
          <w:szCs w:val="18"/>
          <w:lang w:eastAsia="ru-RU"/>
        </w:rPr>
        <w:t>Б</w:t>
      </w:r>
      <w:r w:rsidRPr="00717C3C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. </w:t>
      </w:r>
      <w:r w:rsidR="002E1024" w:rsidRPr="00717C3C">
        <w:rPr>
          <w:rFonts w:ascii="Verdana" w:eastAsia="Times New Roman" w:hAnsi="Verdana" w:cs="Verdana"/>
          <w:b/>
          <w:sz w:val="18"/>
          <w:szCs w:val="18"/>
          <w:lang w:eastAsia="ru-RU"/>
        </w:rPr>
        <w:t>Гильц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Courier New"/>
          <w:sz w:val="18"/>
          <w:szCs w:val="18"/>
          <w:lang w:eastAsia="ru-RU"/>
        </w:rPr>
      </w:pPr>
      <w:r w:rsidRPr="00717C3C">
        <w:rPr>
          <w:rFonts w:ascii="Verdana" w:eastAsia="Times New Roman" w:hAnsi="Verdana" w:cs="Verdana"/>
          <w:sz w:val="18"/>
          <w:szCs w:val="18"/>
          <w:lang w:eastAsia="ru-RU"/>
        </w:rPr>
        <w:t xml:space="preserve">3.2. Дата: </w:t>
      </w:r>
      <w:r w:rsidR="00C230D6" w:rsidRPr="00717C3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2</w:t>
      </w:r>
      <w:r w:rsidR="008F307B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7</w:t>
      </w:r>
      <w:r w:rsidR="00E951D4" w:rsidRPr="00717C3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  <w:r w:rsidR="008F307B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апреля</w:t>
      </w:r>
      <w:r w:rsidRPr="00717C3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20</w:t>
      </w:r>
      <w:r w:rsidR="00CF0794" w:rsidRPr="00717C3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20</w:t>
      </w:r>
      <w:r w:rsidRPr="00717C3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года                               </w:t>
      </w:r>
      <w:proofErr w:type="spellStart"/>
      <w:r w:rsidRPr="00717C3C">
        <w:rPr>
          <w:rFonts w:ascii="Verdana" w:eastAsia="Times New Roman" w:hAnsi="Verdana" w:cs="Verdana"/>
          <w:sz w:val="18"/>
          <w:szCs w:val="18"/>
          <w:lang w:eastAsia="ru-RU"/>
        </w:rPr>
        <w:t>м.п</w:t>
      </w:r>
      <w:proofErr w:type="spellEnd"/>
      <w:r w:rsidRPr="00717C3C">
        <w:rPr>
          <w:rFonts w:ascii="Verdana" w:eastAsia="Times New Roman" w:hAnsi="Verdana" w:cs="Verdana"/>
          <w:sz w:val="18"/>
          <w:szCs w:val="18"/>
          <w:lang w:eastAsia="ru-RU"/>
        </w:rPr>
        <w:t>.</w:t>
      </w:r>
    </w:p>
    <w:sectPr w:rsidR="00FB5466" w:rsidRPr="00D60C81" w:rsidSect="0053718D">
      <w:pgSz w:w="11906" w:h="16838"/>
      <w:pgMar w:top="426" w:right="566" w:bottom="851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A0CC4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C77EB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42FAA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" w15:restartNumberingAfterBreak="0">
    <w:nsid w:val="45C96BEF"/>
    <w:multiLevelType w:val="hybridMultilevel"/>
    <w:tmpl w:val="7F9E67EE"/>
    <w:lvl w:ilvl="0" w:tplc="7D84B1F6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" w15:restartNumberingAfterBreak="0">
    <w:nsid w:val="5BD550AF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E8037C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66"/>
    <w:rsid w:val="00011630"/>
    <w:rsid w:val="00024B59"/>
    <w:rsid w:val="00083C1C"/>
    <w:rsid w:val="000B186B"/>
    <w:rsid w:val="00135FF6"/>
    <w:rsid w:val="001A3A9E"/>
    <w:rsid w:val="002374CA"/>
    <w:rsid w:val="00295AF6"/>
    <w:rsid w:val="002C629D"/>
    <w:rsid w:val="002E1024"/>
    <w:rsid w:val="002F72B6"/>
    <w:rsid w:val="00325689"/>
    <w:rsid w:val="003F518E"/>
    <w:rsid w:val="003F5B71"/>
    <w:rsid w:val="00444333"/>
    <w:rsid w:val="00463BB0"/>
    <w:rsid w:val="00467A1F"/>
    <w:rsid w:val="00552C9A"/>
    <w:rsid w:val="005F2506"/>
    <w:rsid w:val="005F76BC"/>
    <w:rsid w:val="00664B68"/>
    <w:rsid w:val="00682C28"/>
    <w:rsid w:val="006B2C64"/>
    <w:rsid w:val="006C6AF5"/>
    <w:rsid w:val="00717C3C"/>
    <w:rsid w:val="00757FE1"/>
    <w:rsid w:val="007D0F95"/>
    <w:rsid w:val="00883503"/>
    <w:rsid w:val="008946FE"/>
    <w:rsid w:val="008E0030"/>
    <w:rsid w:val="008F307B"/>
    <w:rsid w:val="00964DBD"/>
    <w:rsid w:val="009C6705"/>
    <w:rsid w:val="00A46C04"/>
    <w:rsid w:val="00AA2B88"/>
    <w:rsid w:val="00BC2ED7"/>
    <w:rsid w:val="00C230D6"/>
    <w:rsid w:val="00CC27FB"/>
    <w:rsid w:val="00CF0794"/>
    <w:rsid w:val="00D40E13"/>
    <w:rsid w:val="00D44DEE"/>
    <w:rsid w:val="00D766A3"/>
    <w:rsid w:val="00DE710B"/>
    <w:rsid w:val="00DF337B"/>
    <w:rsid w:val="00DF3690"/>
    <w:rsid w:val="00E65F0E"/>
    <w:rsid w:val="00E951D4"/>
    <w:rsid w:val="00EB344F"/>
    <w:rsid w:val="00F3674C"/>
    <w:rsid w:val="00FB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FADEF-B721-40E9-B32E-11351DEA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66"/>
  </w:style>
  <w:style w:type="paragraph" w:styleId="4">
    <w:name w:val="heading 4"/>
    <w:basedOn w:val="a"/>
    <w:next w:val="a"/>
    <w:link w:val="40"/>
    <w:uiPriority w:val="9"/>
    <w:unhideWhenUsed/>
    <w:qFormat/>
    <w:rsid w:val="00682C2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8E00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8E00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003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C2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ED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682C28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Windows User</cp:lastModifiedBy>
  <cp:revision>7</cp:revision>
  <cp:lastPrinted>2019-04-15T06:24:00Z</cp:lastPrinted>
  <dcterms:created xsi:type="dcterms:W3CDTF">2020-03-24T14:56:00Z</dcterms:created>
  <dcterms:modified xsi:type="dcterms:W3CDTF">2020-04-23T15:21:00Z</dcterms:modified>
</cp:coreProperties>
</file>