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84" w:rsidRPr="00CD3F84" w:rsidRDefault="00CD3F84" w:rsidP="00CD3F84">
      <w:pPr>
        <w:jc w:val="center"/>
        <w:rPr>
          <w:b/>
          <w:sz w:val="28"/>
        </w:rPr>
      </w:pPr>
      <w:proofErr w:type="gramStart"/>
      <w:r w:rsidRPr="00CD3F84">
        <w:rPr>
          <w:b/>
          <w:sz w:val="28"/>
        </w:rPr>
        <w:t>АО  «</w:t>
      </w:r>
      <w:proofErr w:type="gramEnd"/>
      <w:r w:rsidRPr="00CD3F84">
        <w:rPr>
          <w:b/>
          <w:sz w:val="28"/>
        </w:rPr>
        <w:t>Судоходная компания  «Волжское пароходство»</w:t>
      </w:r>
    </w:p>
    <w:p w:rsidR="00CD3F84" w:rsidRDefault="00CD3F84" w:rsidP="00CD3F84">
      <w:pPr>
        <w:jc w:val="center"/>
        <w:rPr>
          <w:sz w:val="28"/>
        </w:rPr>
      </w:pPr>
      <w:r w:rsidRPr="00CD3F84">
        <w:rPr>
          <w:sz w:val="28"/>
        </w:rPr>
        <w:t>раскрывает сведения о тарифах на тепловую энергию.</w:t>
      </w:r>
    </w:p>
    <w:p w:rsidR="00CD3F84" w:rsidRPr="00CD3F84" w:rsidRDefault="00CD3F84" w:rsidP="00CD3F84">
      <w:pPr>
        <w:rPr>
          <w:sz w:val="28"/>
        </w:rPr>
      </w:pPr>
      <w:r w:rsidRPr="00CD3F84">
        <w:rPr>
          <w:sz w:val="28"/>
        </w:rPr>
        <w:t>Региональная служба по тарифам Нижегородской области</w:t>
      </w:r>
    </w:p>
    <w:p w:rsidR="0069236F" w:rsidRDefault="00CD3F84" w:rsidP="00CD3F84">
      <w:pPr>
        <w:rPr>
          <w:sz w:val="28"/>
        </w:rPr>
      </w:pPr>
      <w:r w:rsidRPr="00CD3F84">
        <w:rPr>
          <w:sz w:val="28"/>
        </w:rPr>
        <w:t xml:space="preserve">решение </w:t>
      </w:r>
      <w:r w:rsidR="008978AC" w:rsidRPr="00CD3F84">
        <w:rPr>
          <w:sz w:val="28"/>
        </w:rPr>
        <w:t xml:space="preserve">№ </w:t>
      </w:r>
      <w:r w:rsidR="008D00BF">
        <w:rPr>
          <w:sz w:val="28"/>
        </w:rPr>
        <w:t>54</w:t>
      </w:r>
      <w:r w:rsidR="008978AC" w:rsidRPr="00CD3F84">
        <w:rPr>
          <w:sz w:val="28"/>
        </w:rPr>
        <w:t>/</w:t>
      </w:r>
      <w:r w:rsidR="008D00BF">
        <w:rPr>
          <w:sz w:val="28"/>
        </w:rPr>
        <w:t>73</w:t>
      </w:r>
      <w:r w:rsidR="008978AC">
        <w:rPr>
          <w:sz w:val="28"/>
        </w:rPr>
        <w:t xml:space="preserve"> </w:t>
      </w:r>
      <w:r w:rsidRPr="00CD3F84">
        <w:rPr>
          <w:sz w:val="28"/>
        </w:rPr>
        <w:t xml:space="preserve">от </w:t>
      </w:r>
      <w:r w:rsidR="008D00BF">
        <w:rPr>
          <w:sz w:val="28"/>
        </w:rPr>
        <w:t>02</w:t>
      </w:r>
      <w:r w:rsidRPr="00CD3F84">
        <w:rPr>
          <w:sz w:val="28"/>
        </w:rPr>
        <w:t>.1</w:t>
      </w:r>
      <w:r w:rsidR="00B46361">
        <w:rPr>
          <w:sz w:val="28"/>
        </w:rPr>
        <w:t>2</w:t>
      </w:r>
      <w:r w:rsidRPr="00CD3F84">
        <w:rPr>
          <w:sz w:val="28"/>
        </w:rPr>
        <w:t>.20</w:t>
      </w:r>
      <w:r w:rsidR="008978AC">
        <w:rPr>
          <w:sz w:val="28"/>
        </w:rPr>
        <w:t>2</w:t>
      </w:r>
      <w:r w:rsidR="008D00BF">
        <w:rPr>
          <w:sz w:val="28"/>
        </w:rPr>
        <w:t>5</w:t>
      </w:r>
      <w:r w:rsidRPr="00CD3F84">
        <w:rPr>
          <w:sz w:val="28"/>
        </w:rPr>
        <w:t>, установила тарифы</w:t>
      </w:r>
      <w:r w:rsidR="008978AC">
        <w:rPr>
          <w:sz w:val="28"/>
        </w:rPr>
        <w:t xml:space="preserve"> на 202</w:t>
      </w:r>
      <w:r w:rsidR="008D00BF">
        <w:rPr>
          <w:sz w:val="28"/>
        </w:rPr>
        <w:t>6</w:t>
      </w:r>
      <w:r w:rsidR="008978AC">
        <w:rPr>
          <w:sz w:val="28"/>
        </w:rPr>
        <w:t>г.</w:t>
      </w:r>
      <w:r w:rsidR="009508A7">
        <w:rPr>
          <w:sz w:val="28"/>
        </w:rPr>
        <w:t xml:space="preserve">; </w:t>
      </w:r>
      <w:r w:rsidRPr="00CD3F84">
        <w:rPr>
          <w:sz w:val="28"/>
        </w:rPr>
        <w:t xml:space="preserve"> </w:t>
      </w:r>
    </w:p>
    <w:p w:rsidR="00CD3F84" w:rsidRPr="0069236F" w:rsidRDefault="00CD3F84" w:rsidP="00CD3F84">
      <w:pPr>
        <w:rPr>
          <w:b/>
          <w:sz w:val="28"/>
        </w:rPr>
      </w:pPr>
      <w:r w:rsidRPr="0069236F">
        <w:rPr>
          <w:b/>
          <w:sz w:val="28"/>
        </w:rPr>
        <w:t>на 20</w:t>
      </w:r>
      <w:r w:rsidR="008978AC">
        <w:rPr>
          <w:b/>
          <w:sz w:val="28"/>
        </w:rPr>
        <w:t>2</w:t>
      </w:r>
      <w:r w:rsidR="00B46361">
        <w:rPr>
          <w:b/>
          <w:sz w:val="28"/>
        </w:rPr>
        <w:t>5</w:t>
      </w:r>
      <w:r w:rsidRPr="0069236F">
        <w:rPr>
          <w:b/>
          <w:sz w:val="28"/>
        </w:rPr>
        <w:t xml:space="preserve"> г.:</w:t>
      </w:r>
    </w:p>
    <w:p w:rsidR="00CD3F84" w:rsidRPr="00CD3F84" w:rsidRDefault="00CD3F84" w:rsidP="00CD3F84">
      <w:pPr>
        <w:rPr>
          <w:sz w:val="28"/>
        </w:rPr>
      </w:pPr>
      <w:r w:rsidRPr="00CD3F84">
        <w:rPr>
          <w:sz w:val="28"/>
        </w:rPr>
        <w:t xml:space="preserve">с 1 января по 30 </w:t>
      </w:r>
      <w:r w:rsidR="008D00BF">
        <w:rPr>
          <w:sz w:val="28"/>
        </w:rPr>
        <w:t>сентября</w:t>
      </w:r>
      <w:r w:rsidRPr="00CD3F84">
        <w:rPr>
          <w:sz w:val="28"/>
        </w:rPr>
        <w:t xml:space="preserve"> 20</w:t>
      </w:r>
      <w:r w:rsidR="008978AC">
        <w:rPr>
          <w:sz w:val="28"/>
        </w:rPr>
        <w:t>2</w:t>
      </w:r>
      <w:r w:rsidR="008D00BF">
        <w:rPr>
          <w:sz w:val="28"/>
        </w:rPr>
        <w:t>6</w:t>
      </w:r>
      <w:r w:rsidRPr="00CD3F84">
        <w:rPr>
          <w:sz w:val="28"/>
        </w:rPr>
        <w:t xml:space="preserve"> года </w:t>
      </w:r>
      <w:r w:rsidR="008D00BF">
        <w:rPr>
          <w:sz w:val="28"/>
        </w:rPr>
        <w:t>2650,52</w:t>
      </w:r>
      <w:r w:rsidRPr="00CD3F84">
        <w:rPr>
          <w:sz w:val="28"/>
        </w:rPr>
        <w:t xml:space="preserve"> </w:t>
      </w:r>
      <w:proofErr w:type="spellStart"/>
      <w:r w:rsidRPr="00CD3F84">
        <w:rPr>
          <w:sz w:val="28"/>
        </w:rPr>
        <w:t>руб</w:t>
      </w:r>
      <w:proofErr w:type="spellEnd"/>
      <w:r w:rsidRPr="00CD3F84">
        <w:rPr>
          <w:sz w:val="28"/>
        </w:rPr>
        <w:t>/Гкал (</w:t>
      </w:r>
      <w:proofErr w:type="spellStart"/>
      <w:r w:rsidRPr="00CD3F84">
        <w:rPr>
          <w:sz w:val="28"/>
        </w:rPr>
        <w:t>одноставочный</w:t>
      </w:r>
      <w:proofErr w:type="spellEnd"/>
      <w:r w:rsidRPr="00CD3F84">
        <w:rPr>
          <w:sz w:val="28"/>
        </w:rPr>
        <w:t>)</w:t>
      </w:r>
    </w:p>
    <w:p w:rsidR="006B631D" w:rsidRDefault="00CD3F84" w:rsidP="008D00BF">
      <w:pPr>
        <w:rPr>
          <w:sz w:val="28"/>
        </w:rPr>
      </w:pPr>
      <w:r w:rsidRPr="00CD3F84">
        <w:rPr>
          <w:sz w:val="28"/>
        </w:rPr>
        <w:t xml:space="preserve">с 1 </w:t>
      </w:r>
      <w:r w:rsidR="008D00BF">
        <w:rPr>
          <w:sz w:val="28"/>
        </w:rPr>
        <w:t>октября</w:t>
      </w:r>
      <w:r w:rsidRPr="00CD3F84">
        <w:rPr>
          <w:sz w:val="28"/>
        </w:rPr>
        <w:t xml:space="preserve"> по 31 декабря 20</w:t>
      </w:r>
      <w:r w:rsidR="008978AC">
        <w:rPr>
          <w:sz w:val="28"/>
        </w:rPr>
        <w:t>2</w:t>
      </w:r>
      <w:r w:rsidR="008D00BF">
        <w:rPr>
          <w:sz w:val="28"/>
        </w:rPr>
        <w:t>6</w:t>
      </w:r>
      <w:r w:rsidRPr="00CD3F84">
        <w:rPr>
          <w:sz w:val="28"/>
        </w:rPr>
        <w:t xml:space="preserve"> года </w:t>
      </w:r>
      <w:r w:rsidR="008D00BF">
        <w:rPr>
          <w:sz w:val="28"/>
        </w:rPr>
        <w:t>2912,92</w:t>
      </w:r>
      <w:r w:rsidRPr="00CD3F84">
        <w:rPr>
          <w:sz w:val="28"/>
        </w:rPr>
        <w:t xml:space="preserve"> </w:t>
      </w:r>
      <w:proofErr w:type="spellStart"/>
      <w:r w:rsidRPr="00CD3F84">
        <w:rPr>
          <w:sz w:val="28"/>
        </w:rPr>
        <w:t>руб</w:t>
      </w:r>
      <w:proofErr w:type="spellEnd"/>
      <w:r w:rsidRPr="00CD3F84">
        <w:rPr>
          <w:sz w:val="28"/>
        </w:rPr>
        <w:t>/Гкал. (</w:t>
      </w:r>
      <w:proofErr w:type="spellStart"/>
      <w:r w:rsidRPr="00CD3F84">
        <w:rPr>
          <w:sz w:val="28"/>
        </w:rPr>
        <w:t>одноставочный</w:t>
      </w:r>
      <w:proofErr w:type="spellEnd"/>
      <w:r w:rsidRPr="00CD3F84">
        <w:rPr>
          <w:sz w:val="28"/>
        </w:rPr>
        <w:t>)</w:t>
      </w:r>
      <w:r w:rsidRPr="00CD3F84">
        <w:rPr>
          <w:sz w:val="28"/>
        </w:rPr>
        <w:tab/>
      </w:r>
    </w:p>
    <w:p w:rsidR="005761AF" w:rsidRPr="00CD3F84" w:rsidRDefault="005761AF" w:rsidP="005761AF">
      <w:pPr>
        <w:rPr>
          <w:sz w:val="28"/>
        </w:rPr>
      </w:pPr>
      <w:r w:rsidRPr="00CD3F84">
        <w:rPr>
          <w:sz w:val="28"/>
        </w:rPr>
        <w:tab/>
      </w:r>
      <w:r w:rsidRPr="00CD3F84">
        <w:rPr>
          <w:sz w:val="28"/>
        </w:rPr>
        <w:tab/>
      </w:r>
      <w:r w:rsidRPr="00CD3F84">
        <w:rPr>
          <w:sz w:val="28"/>
        </w:rPr>
        <w:tab/>
      </w:r>
      <w:r w:rsidRPr="00CD3F84">
        <w:rPr>
          <w:sz w:val="28"/>
        </w:rPr>
        <w:tab/>
      </w:r>
      <w:r w:rsidRPr="00CD3F84">
        <w:rPr>
          <w:sz w:val="28"/>
        </w:rPr>
        <w:tab/>
      </w:r>
      <w:r w:rsidRPr="00CD3F84">
        <w:rPr>
          <w:sz w:val="28"/>
        </w:rPr>
        <w:tab/>
      </w:r>
    </w:p>
    <w:p w:rsidR="00CD3F84" w:rsidRPr="00CD3F84" w:rsidRDefault="00CD3F84" w:rsidP="0069236F">
      <w:pPr>
        <w:rPr>
          <w:sz w:val="28"/>
        </w:rPr>
      </w:pPr>
      <w:r w:rsidRPr="00CD3F84">
        <w:rPr>
          <w:sz w:val="28"/>
        </w:rPr>
        <w:tab/>
      </w:r>
      <w:r w:rsidRPr="00CD3F84">
        <w:rPr>
          <w:sz w:val="28"/>
        </w:rPr>
        <w:tab/>
      </w:r>
      <w:r w:rsidRPr="00CD3F84">
        <w:rPr>
          <w:sz w:val="28"/>
        </w:rPr>
        <w:tab/>
      </w:r>
      <w:r w:rsidRPr="00CD3F84">
        <w:rPr>
          <w:sz w:val="28"/>
        </w:rPr>
        <w:tab/>
      </w:r>
      <w:r w:rsidRPr="00CD3F84">
        <w:rPr>
          <w:sz w:val="28"/>
        </w:rPr>
        <w:tab/>
      </w:r>
      <w:r w:rsidRPr="00CD3F84">
        <w:rPr>
          <w:sz w:val="28"/>
        </w:rPr>
        <w:tab/>
      </w:r>
    </w:p>
    <w:p w:rsidR="00011A81" w:rsidRPr="00CD3F84" w:rsidRDefault="00CD3F84" w:rsidP="00CD3F84">
      <w:pPr>
        <w:rPr>
          <w:sz w:val="28"/>
        </w:rPr>
      </w:pPr>
      <w:r w:rsidRPr="00CD3F84">
        <w:rPr>
          <w:sz w:val="28"/>
        </w:rPr>
        <w:tab/>
      </w:r>
      <w:r w:rsidRPr="00CD3F84">
        <w:rPr>
          <w:sz w:val="28"/>
        </w:rPr>
        <w:tab/>
      </w:r>
      <w:r w:rsidRPr="00CD3F84">
        <w:rPr>
          <w:sz w:val="28"/>
        </w:rPr>
        <w:tab/>
      </w:r>
      <w:r w:rsidRPr="00CD3F84">
        <w:rPr>
          <w:sz w:val="28"/>
        </w:rPr>
        <w:tab/>
      </w:r>
      <w:r w:rsidRPr="00CD3F84">
        <w:rPr>
          <w:sz w:val="28"/>
        </w:rPr>
        <w:tab/>
      </w:r>
      <w:bookmarkStart w:id="0" w:name="_GoBack"/>
      <w:bookmarkEnd w:id="0"/>
    </w:p>
    <w:sectPr w:rsidR="00011A81" w:rsidRPr="00CD3F84" w:rsidSect="00011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84"/>
    <w:rsid w:val="00011A81"/>
    <w:rsid w:val="000B7745"/>
    <w:rsid w:val="00172838"/>
    <w:rsid w:val="00251B4C"/>
    <w:rsid w:val="003E3A3C"/>
    <w:rsid w:val="00411F25"/>
    <w:rsid w:val="004557D1"/>
    <w:rsid w:val="0045771B"/>
    <w:rsid w:val="004E4DA5"/>
    <w:rsid w:val="00501869"/>
    <w:rsid w:val="005761AF"/>
    <w:rsid w:val="005E50DD"/>
    <w:rsid w:val="0069236F"/>
    <w:rsid w:val="006B631D"/>
    <w:rsid w:val="008978AC"/>
    <w:rsid w:val="008D00BF"/>
    <w:rsid w:val="009508A7"/>
    <w:rsid w:val="009F1048"/>
    <w:rsid w:val="00A15954"/>
    <w:rsid w:val="00B46361"/>
    <w:rsid w:val="00C665BA"/>
    <w:rsid w:val="00C81440"/>
    <w:rsid w:val="00CD3F84"/>
    <w:rsid w:val="00CF1C48"/>
    <w:rsid w:val="00D637FA"/>
    <w:rsid w:val="00D80F11"/>
    <w:rsid w:val="00DE5C28"/>
    <w:rsid w:val="00E3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4D35"/>
  <w15:docId w15:val="{D5F36E07-43E9-4851-950E-32180743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A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86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0C9D8-0F8A-4E06-97E1-2A56A043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ВОЛГА-ФЛОТ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Kuznetsov_SV_H</dc:creator>
  <cp:keywords/>
  <dc:description/>
  <cp:lastModifiedBy>Кузнецов Сергей Вячеславович</cp:lastModifiedBy>
  <cp:revision>9</cp:revision>
  <cp:lastPrinted>2019-01-28T08:15:00Z</cp:lastPrinted>
  <dcterms:created xsi:type="dcterms:W3CDTF">2022-12-15T05:38:00Z</dcterms:created>
  <dcterms:modified xsi:type="dcterms:W3CDTF">2025-12-22T07:33:00Z</dcterms:modified>
</cp:coreProperties>
</file>