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295AF6">
        <w:rPr>
          <w:rFonts w:ascii="Verdana" w:eastAsia="Calibri" w:hAnsi="Verdana" w:cs="Times New Roman"/>
          <w:b/>
          <w:sz w:val="18"/>
          <w:szCs w:val="18"/>
        </w:rPr>
        <w:t>1</w:t>
      </w:r>
      <w:r w:rsidR="006B2C64">
        <w:rPr>
          <w:rFonts w:ascii="Verdana" w:eastAsia="Calibri" w:hAnsi="Verdana" w:cs="Times New Roman"/>
          <w:b/>
          <w:sz w:val="18"/>
          <w:szCs w:val="18"/>
        </w:rPr>
        <w:t>6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95AF6">
        <w:rPr>
          <w:rFonts w:ascii="Verdana" w:eastAsia="Calibri" w:hAnsi="Verdana" w:cs="Times New Roman"/>
          <w:b/>
          <w:sz w:val="18"/>
          <w:szCs w:val="18"/>
        </w:rPr>
        <w:t>сентября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325689">
        <w:rPr>
          <w:rFonts w:ascii="Verdana" w:eastAsia="Calibri" w:hAnsi="Verdana" w:cs="Times New Roman"/>
          <w:b/>
          <w:sz w:val="18"/>
          <w:szCs w:val="18"/>
        </w:rPr>
        <w:t>2</w:t>
      </w:r>
      <w:r w:rsidR="00295AF6">
        <w:rPr>
          <w:rFonts w:ascii="Verdana" w:eastAsia="Calibri" w:hAnsi="Verdana" w:cs="Times New Roman"/>
          <w:b/>
          <w:sz w:val="18"/>
          <w:szCs w:val="18"/>
        </w:rPr>
        <w:t>0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95AF6">
        <w:rPr>
          <w:rFonts w:ascii="Verdana" w:eastAsia="Calibri" w:hAnsi="Verdana" w:cs="Times New Roman"/>
          <w:b/>
          <w:sz w:val="18"/>
          <w:szCs w:val="18"/>
        </w:rPr>
        <w:t>сентября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295AF6" w:rsidRPr="00295AF6" w:rsidRDefault="00295AF6" w:rsidP="00295A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295AF6">
        <w:rPr>
          <w:rFonts w:ascii="Verdana" w:hAnsi="Verdana"/>
          <w:b/>
          <w:sz w:val="18"/>
          <w:szCs w:val="18"/>
        </w:rPr>
        <w:t>О</w:t>
      </w:r>
      <w:r w:rsidRPr="00295AF6">
        <w:rPr>
          <w:rFonts w:ascii="Verdana" w:hAnsi="Verdana"/>
          <w:b/>
          <w:bCs/>
          <w:sz w:val="18"/>
          <w:szCs w:val="18"/>
        </w:rPr>
        <w:t xml:space="preserve">б определении цены (денежной оценки) имущества по сделке в соответствии со </w:t>
      </w:r>
      <w:r w:rsidRPr="00295AF6">
        <w:rPr>
          <w:rFonts w:ascii="Verdana" w:hAnsi="Verdana"/>
          <w:b/>
          <w:sz w:val="18"/>
          <w:szCs w:val="18"/>
        </w:rPr>
        <w:t>статьей 77 Федерального закона «Об акционерных обществах»</w:t>
      </w:r>
      <w:r w:rsidRPr="00295AF6">
        <w:rPr>
          <w:rFonts w:ascii="Verdana" w:hAnsi="Verdana"/>
          <w:b/>
          <w:bCs/>
          <w:sz w:val="18"/>
          <w:szCs w:val="18"/>
        </w:rPr>
        <w:t>.</w:t>
      </w:r>
    </w:p>
    <w:p w:rsidR="00295AF6" w:rsidRPr="00295AF6" w:rsidRDefault="00295AF6" w:rsidP="00295AF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60" w:after="60" w:line="240" w:lineRule="auto"/>
        <w:ind w:left="1134" w:hanging="283"/>
        <w:jc w:val="both"/>
        <w:rPr>
          <w:rFonts w:ascii="Verdana" w:hAnsi="Verdana"/>
          <w:b/>
          <w:bCs/>
          <w:sz w:val="18"/>
          <w:szCs w:val="18"/>
        </w:rPr>
      </w:pPr>
      <w:r w:rsidRPr="00295AF6">
        <w:rPr>
          <w:rFonts w:ascii="Verdana" w:hAnsi="Verdana"/>
          <w:b/>
          <w:bCs/>
          <w:sz w:val="18"/>
          <w:szCs w:val="18"/>
        </w:rPr>
        <w:t xml:space="preserve">О согласии на совершение сделки, в совершении которой имеется заинтересованность – Договора поручительства между Акционерным обществом «Судоходная компания «Волжское пароходство» и </w:t>
      </w:r>
      <w:r w:rsidRPr="00295AF6">
        <w:rPr>
          <w:rFonts w:ascii="Verdana" w:hAnsi="Verdana"/>
          <w:b/>
          <w:sz w:val="18"/>
          <w:szCs w:val="18"/>
        </w:rPr>
        <w:t>АО «Райффайзенбанк»</w:t>
      </w:r>
      <w:r w:rsidRPr="00295AF6">
        <w:rPr>
          <w:rFonts w:ascii="Verdana" w:hAnsi="Verdana"/>
          <w:b/>
          <w:bCs/>
          <w:sz w:val="18"/>
          <w:szCs w:val="18"/>
        </w:rPr>
        <w:t xml:space="preserve"> в соответствии с </w:t>
      </w:r>
      <w:r w:rsidRPr="00295AF6">
        <w:rPr>
          <w:rFonts w:ascii="Verdana" w:hAnsi="Verdana"/>
          <w:b/>
          <w:sz w:val="18"/>
          <w:szCs w:val="18"/>
        </w:rPr>
        <w:t>подпунктом 28 пункта 10.2 статьи 10 Устава Общества.</w:t>
      </w:r>
    </w:p>
    <w:p w:rsidR="00295AF6" w:rsidRPr="00295AF6" w:rsidRDefault="00295AF6" w:rsidP="00295A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295AF6">
        <w:rPr>
          <w:rFonts w:ascii="Verdana" w:hAnsi="Verdana"/>
          <w:b/>
          <w:sz w:val="18"/>
          <w:szCs w:val="18"/>
        </w:rPr>
        <w:t xml:space="preserve">Об утверждении изменений в </w:t>
      </w:r>
      <w:r w:rsidRPr="00295AF6">
        <w:rPr>
          <w:rFonts w:ascii="Verdana" w:hAnsi="Verdana"/>
          <w:b/>
          <w:bCs/>
          <w:sz w:val="18"/>
          <w:szCs w:val="18"/>
        </w:rPr>
        <w:t>организационную структуру Акционерного общества «Судоходная компания «Волжское пароходство</w:t>
      </w:r>
      <w:r w:rsidRPr="00295AF6">
        <w:rPr>
          <w:rFonts w:ascii="Verdana" w:hAnsi="Verdana"/>
          <w:b/>
          <w:bCs/>
          <w:smallCaps/>
          <w:sz w:val="18"/>
          <w:szCs w:val="18"/>
        </w:rPr>
        <w:t>»</w:t>
      </w:r>
      <w:r w:rsidRPr="00295AF6">
        <w:rPr>
          <w:rFonts w:ascii="Verdana" w:hAnsi="Verdana"/>
          <w:b/>
          <w:bCs/>
          <w:sz w:val="18"/>
          <w:szCs w:val="18"/>
        </w:rPr>
        <w:t>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DE710B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295AF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</w:t>
      </w:r>
      <w:r w:rsidR="006B2C64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</w:t>
      </w:r>
      <w:bookmarkStart w:id="0" w:name="_GoBack"/>
      <w:bookmarkEnd w:id="0"/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295AF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сентября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E1024"/>
    <w:rsid w:val="00325689"/>
    <w:rsid w:val="003F518E"/>
    <w:rsid w:val="003F5B71"/>
    <w:rsid w:val="00463BB0"/>
    <w:rsid w:val="00682C28"/>
    <w:rsid w:val="006B2C64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FD1C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</cp:revision>
  <cp:lastPrinted>2019-04-15T06:24:00Z</cp:lastPrinted>
  <dcterms:created xsi:type="dcterms:W3CDTF">2019-09-13T12:11:00Z</dcterms:created>
  <dcterms:modified xsi:type="dcterms:W3CDTF">2019-09-16T06:49:00Z</dcterms:modified>
</cp:coreProperties>
</file>